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59" w:rsidRDefault="00D51759" w:rsidP="004D33E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4C4F165" wp14:editId="226D87B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6905" cy="644893"/>
            <wp:effectExtent l="0" t="0" r="0" b="3175"/>
            <wp:wrapNone/>
            <wp:docPr id="1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64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759" w:rsidRDefault="00D51759" w:rsidP="004D33E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51759" w:rsidRDefault="00D51759" w:rsidP="004D33E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D51759" w:rsidRPr="004D33EC" w:rsidRDefault="00D51759" w:rsidP="004D33E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E8231B" w:rsidRPr="00D51759" w:rsidRDefault="00E8231B" w:rsidP="004D33E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3794125</wp:posOffset>
            </wp:positionH>
            <wp:positionV relativeFrom="paragraph">
              <wp:posOffset>72085</wp:posOffset>
            </wp:positionV>
            <wp:extent cx="1936115" cy="571500"/>
            <wp:effectExtent l="0" t="0" r="6985" b="0"/>
            <wp:wrapThrough wrapText="bothSides">
              <wp:wrapPolygon edited="0">
                <wp:start x="0" y="0"/>
                <wp:lineTo x="0" y="20880"/>
                <wp:lineTo x="21465" y="20880"/>
                <wp:lineTo x="21465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3EC" w:rsidRPr="00D51759" w:rsidRDefault="004D33EC" w:rsidP="004D33E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  <w:lang w:eastAsia="de-DE"/>
        </w:rPr>
      </w:pPr>
      <w:r w:rsidRPr="00D51759">
        <w:rPr>
          <w:rFonts w:ascii="Calibri" w:eastAsia="Times New Roman" w:hAnsi="Calibri" w:cs="Calibri"/>
          <w:b/>
          <w:bCs/>
          <w:sz w:val="26"/>
          <w:szCs w:val="26"/>
          <w:lang w:eastAsia="de-DE"/>
        </w:rPr>
        <w:t xml:space="preserve">DU BIST GERNE „ON THE ROAD“? </w:t>
      </w:r>
    </w:p>
    <w:p w:rsidR="004D33EC" w:rsidRPr="00D51759" w:rsidRDefault="004D33EC" w:rsidP="004D33E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Cs w:val="26"/>
          <w:lang w:eastAsia="de-DE"/>
        </w:rPr>
      </w:pPr>
    </w:p>
    <w:p w:rsidR="00D51759" w:rsidRPr="00D51759" w:rsidRDefault="004D33EC" w:rsidP="004D33E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6"/>
          <w:szCs w:val="26"/>
          <w:lang w:eastAsia="de-DE"/>
        </w:rPr>
      </w:pPr>
      <w:r w:rsidRPr="00D51759">
        <w:rPr>
          <w:rFonts w:ascii="Calibri" w:eastAsia="Times New Roman" w:hAnsi="Calibri" w:cs="Calibri"/>
          <w:bCs/>
          <w:sz w:val="26"/>
          <w:szCs w:val="26"/>
          <w:lang w:eastAsia="de-DE"/>
        </w:rPr>
        <w:t>Dann starte zum 1.9.2022</w:t>
      </w:r>
      <w:r w:rsidR="00D51759">
        <w:rPr>
          <w:rFonts w:ascii="Calibri" w:eastAsia="Times New Roman" w:hAnsi="Calibri" w:cs="Calibri"/>
          <w:bCs/>
          <w:sz w:val="26"/>
          <w:szCs w:val="26"/>
          <w:lang w:eastAsia="de-DE"/>
        </w:rPr>
        <w:t xml:space="preserve"> </w:t>
      </w:r>
    </w:p>
    <w:p w:rsidR="004D33EC" w:rsidRPr="00D51759" w:rsidRDefault="004D33EC" w:rsidP="00D51759">
      <w:pPr>
        <w:spacing w:after="120" w:line="240" w:lineRule="auto"/>
        <w:contextualSpacing/>
        <w:rPr>
          <w:rFonts w:ascii="Calibri" w:eastAsia="Times New Roman" w:hAnsi="Calibri" w:cs="Calibri"/>
          <w:bCs/>
          <w:sz w:val="26"/>
          <w:szCs w:val="26"/>
          <w:lang w:eastAsia="de-DE"/>
        </w:rPr>
      </w:pPr>
      <w:r w:rsidRPr="00D51759">
        <w:rPr>
          <w:rFonts w:ascii="Calibri" w:eastAsia="Times New Roman" w:hAnsi="Calibri" w:cs="Calibri"/>
          <w:b/>
          <w:bCs/>
          <w:sz w:val="26"/>
          <w:szCs w:val="26"/>
          <w:lang w:eastAsia="de-DE"/>
        </w:rPr>
        <w:t>Deine Ausbildung</w:t>
      </w:r>
      <w:r w:rsidRPr="00D51759">
        <w:rPr>
          <w:rFonts w:ascii="Calibri" w:eastAsia="Times New Roman" w:hAnsi="Calibri" w:cs="Calibri"/>
          <w:bCs/>
          <w:sz w:val="26"/>
          <w:szCs w:val="26"/>
          <w:lang w:eastAsia="de-DE"/>
        </w:rPr>
        <w:t xml:space="preserve"> als </w:t>
      </w:r>
      <w:r w:rsidRPr="00D51759">
        <w:rPr>
          <w:rFonts w:ascii="Calibri" w:eastAsia="Times New Roman" w:hAnsi="Calibri" w:cs="Calibri"/>
          <w:b/>
          <w:bCs/>
          <w:sz w:val="26"/>
          <w:szCs w:val="26"/>
          <w:lang w:eastAsia="de-DE"/>
        </w:rPr>
        <w:t>Straßenwärter (m/w/d)</w:t>
      </w:r>
    </w:p>
    <w:p w:rsidR="004D33EC" w:rsidRPr="00D51759" w:rsidRDefault="00D51759" w:rsidP="00D51759">
      <w:pPr>
        <w:pStyle w:val="Listenabsatz"/>
        <w:numPr>
          <w:ilvl w:val="0"/>
          <w:numId w:val="9"/>
        </w:numPr>
        <w:spacing w:after="0" w:line="240" w:lineRule="auto"/>
        <w:ind w:left="567" w:hanging="425"/>
        <w:rPr>
          <w:rFonts w:ascii="Calibri" w:eastAsia="Times New Roman" w:hAnsi="Calibri" w:cs="Calibri"/>
          <w:bCs/>
          <w:sz w:val="26"/>
          <w:szCs w:val="26"/>
          <w:lang w:eastAsia="de-DE"/>
        </w:rPr>
      </w:pPr>
      <w:r w:rsidRPr="00D51759">
        <w:rPr>
          <w:rFonts w:ascii="Calibri" w:eastAsia="Times New Roman" w:hAnsi="Calibri" w:cs="Calibri"/>
          <w:bCs/>
          <w:sz w:val="26"/>
          <w:szCs w:val="26"/>
          <w:lang w:eastAsia="de-DE"/>
        </w:rPr>
        <w:t>in der</w:t>
      </w:r>
      <w:r w:rsidRPr="00D51759">
        <w:rPr>
          <w:rFonts w:ascii="Calibri" w:eastAsia="Times New Roman" w:hAnsi="Calibri" w:cs="Calibri"/>
          <w:b/>
          <w:bCs/>
          <w:sz w:val="26"/>
          <w:szCs w:val="26"/>
          <w:lang w:eastAsia="de-DE"/>
        </w:rPr>
        <w:t xml:space="preserve"> </w:t>
      </w:r>
      <w:r w:rsidR="004D33EC" w:rsidRPr="00D51759">
        <w:rPr>
          <w:rFonts w:ascii="Calibri" w:eastAsia="Times New Roman" w:hAnsi="Calibri" w:cs="Calibri"/>
          <w:b/>
          <w:bCs/>
          <w:sz w:val="26"/>
          <w:szCs w:val="26"/>
          <w:lang w:eastAsia="de-DE"/>
        </w:rPr>
        <w:t>Straßenmeisterei Kronach</w:t>
      </w:r>
    </w:p>
    <w:p w:rsidR="004D33EC" w:rsidRPr="00D51759" w:rsidRDefault="00D51759" w:rsidP="00D51759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ind w:left="567" w:hanging="425"/>
        <w:rPr>
          <w:rFonts w:ascii="Calibri" w:eastAsia="Times New Roman" w:hAnsi="Calibri" w:cs="Calibri"/>
          <w:bCs/>
          <w:sz w:val="26"/>
          <w:szCs w:val="26"/>
          <w:lang w:eastAsia="de-DE"/>
        </w:rPr>
      </w:pPr>
      <w:r w:rsidRPr="00D51759">
        <w:rPr>
          <w:rFonts w:ascii="Calibri" w:eastAsia="Times New Roman" w:hAnsi="Calibri" w:cs="Calibri"/>
          <w:bCs/>
          <w:sz w:val="26"/>
          <w:szCs w:val="26"/>
          <w:lang w:eastAsia="de-DE"/>
        </w:rPr>
        <w:t>oder in der</w:t>
      </w:r>
      <w:r w:rsidRPr="00D51759">
        <w:rPr>
          <w:rFonts w:ascii="Calibri" w:eastAsia="Times New Roman" w:hAnsi="Calibri" w:cs="Calibri"/>
          <w:b/>
          <w:bCs/>
          <w:sz w:val="26"/>
          <w:szCs w:val="26"/>
          <w:lang w:eastAsia="de-DE"/>
        </w:rPr>
        <w:t xml:space="preserve"> </w:t>
      </w:r>
      <w:r w:rsidR="004D33EC" w:rsidRPr="00D51759">
        <w:rPr>
          <w:rFonts w:ascii="Calibri" w:eastAsia="Times New Roman" w:hAnsi="Calibri" w:cs="Calibri"/>
          <w:b/>
          <w:bCs/>
          <w:sz w:val="26"/>
          <w:szCs w:val="26"/>
          <w:lang w:eastAsia="de-DE"/>
        </w:rPr>
        <w:t>Straßenmeisterei Bad Staffelstein</w:t>
      </w: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 xml:space="preserve">Du suchst eine Ausbildung voller Abwechslung, bei der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im Team an immer neuen Einsatzorten aktiv bist? Bei der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im Rhythmus der Jahreszeiten die Natur ebenso pflegst wie Bauwerke und Straßen und bei der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mit (großen) Maschinen umzugehen lernst? Dann passt die Ausbildung als Straßenwärter (m/w/d) optimal </w:t>
      </w:r>
      <w:r w:rsidR="00970EF1">
        <w:rPr>
          <w:rFonts w:ascii="Calibri" w:eastAsia="Times New Roman" w:hAnsi="Calibri" w:cs="Calibri"/>
          <w:lang w:eastAsia="de-DE"/>
        </w:rPr>
        <w:t>zu D</w:t>
      </w:r>
      <w:r w:rsidRPr="00D51759">
        <w:rPr>
          <w:rFonts w:ascii="Calibri" w:eastAsia="Times New Roman" w:hAnsi="Calibri" w:cs="Calibri"/>
          <w:lang w:eastAsia="de-DE"/>
        </w:rPr>
        <w:t>ir.</w:t>
      </w:r>
    </w:p>
    <w:p w:rsidR="00D51759" w:rsidRPr="000230E8" w:rsidRDefault="00D51759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lang w:eastAsia="de-DE"/>
        </w:rPr>
      </w:pPr>
      <w:bookmarkStart w:id="0" w:name="_GoBack"/>
      <w:bookmarkEnd w:id="0"/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D51759">
        <w:rPr>
          <w:rFonts w:ascii="Calibri" w:eastAsia="Times New Roman" w:hAnsi="Calibri" w:cs="Calibri"/>
          <w:b/>
          <w:bCs/>
          <w:lang w:eastAsia="de-DE"/>
        </w:rPr>
        <w:t>SO LÄUFT DIE AUSBILDUNG</w:t>
      </w: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 xml:space="preserve">Am besten lernt man von Meistern. Deshalb findet der praktische Teil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einer </w:t>
      </w:r>
      <w:r w:rsidR="00885C39">
        <w:rPr>
          <w:rFonts w:ascii="Calibri" w:eastAsia="Times New Roman" w:hAnsi="Calibri" w:cs="Calibri"/>
          <w:lang w:eastAsia="de-DE"/>
        </w:rPr>
        <w:t xml:space="preserve">3-jährigen </w:t>
      </w:r>
      <w:r w:rsidRPr="00D51759">
        <w:rPr>
          <w:rFonts w:ascii="Calibri" w:eastAsia="Times New Roman" w:hAnsi="Calibri" w:cs="Calibri"/>
          <w:lang w:eastAsia="de-DE"/>
        </w:rPr>
        <w:t xml:space="preserve">Ausbildung in der Straßenmeisterei in Kronach oder in Bad Staffelstein statt – je nachdem, welche Meisterei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einem Wohnort am nächsten liegt. Begleitend dazu findet die Berufsschule am Berufsbildungszentrum Würzburg und am Ausbildungszentrum </w:t>
      </w:r>
      <w:proofErr w:type="spellStart"/>
      <w:r w:rsidRPr="00D51759">
        <w:rPr>
          <w:rFonts w:ascii="Calibri" w:eastAsia="Times New Roman" w:hAnsi="Calibri" w:cs="Calibri"/>
          <w:lang w:eastAsia="de-DE"/>
        </w:rPr>
        <w:t>Gerolzhofen</w:t>
      </w:r>
      <w:proofErr w:type="spellEnd"/>
      <w:r w:rsidRPr="00D51759">
        <w:rPr>
          <w:rFonts w:ascii="Calibri" w:eastAsia="Times New Roman" w:hAnsi="Calibri" w:cs="Calibri"/>
          <w:lang w:eastAsia="de-DE"/>
        </w:rPr>
        <w:t xml:space="preserve"> statt. </w:t>
      </w:r>
    </w:p>
    <w:p w:rsidR="00D51759" w:rsidRPr="000230E8" w:rsidRDefault="00D51759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lang w:eastAsia="de-DE"/>
        </w:rPr>
      </w:pP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D51759">
        <w:rPr>
          <w:rFonts w:ascii="Calibri" w:eastAsia="Times New Roman" w:hAnsi="Calibri" w:cs="Calibri"/>
          <w:b/>
          <w:bCs/>
          <w:lang w:eastAsia="de-DE"/>
        </w:rPr>
        <w:t>DAS ERWARTET DICH</w:t>
      </w:r>
    </w:p>
    <w:p w:rsidR="004D33EC" w:rsidRPr="00D51759" w:rsidRDefault="004D33EC" w:rsidP="000230E8">
      <w:pPr>
        <w:spacing w:before="100" w:beforeAutospacing="1" w:after="120" w:line="240" w:lineRule="auto"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 xml:space="preserve">Umfangreich. Vielseitig. Nah an der Natur. So arbeitest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– und zwar im Team, mit modernen Maschinen und Geräten, die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sowohl zu bedienen wie auch </w:t>
      </w:r>
      <w:r w:rsidR="00885C39">
        <w:rPr>
          <w:rFonts w:ascii="Calibri" w:eastAsia="Times New Roman" w:hAnsi="Calibri" w:cs="Calibri"/>
          <w:lang w:eastAsia="de-DE"/>
        </w:rPr>
        <w:t xml:space="preserve">instand </w:t>
      </w:r>
      <w:r w:rsidRPr="00D51759">
        <w:rPr>
          <w:rFonts w:ascii="Calibri" w:eastAsia="Times New Roman" w:hAnsi="Calibri" w:cs="Calibri"/>
          <w:lang w:eastAsia="de-DE"/>
        </w:rPr>
        <w:t xml:space="preserve">zu </w:t>
      </w:r>
      <w:r w:rsidR="00885C39">
        <w:rPr>
          <w:rFonts w:ascii="Calibri" w:eastAsia="Times New Roman" w:hAnsi="Calibri" w:cs="Calibri"/>
          <w:lang w:eastAsia="de-DE"/>
        </w:rPr>
        <w:t>halten</w:t>
      </w:r>
      <w:r w:rsidRPr="00D51759">
        <w:rPr>
          <w:rFonts w:ascii="Calibri" w:eastAsia="Times New Roman" w:hAnsi="Calibri" w:cs="Calibri"/>
          <w:lang w:eastAsia="de-DE"/>
        </w:rPr>
        <w:t xml:space="preserve"> lernst. Zudem erwirbst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auf unsere Kosten den Führerschein </w:t>
      </w:r>
      <w:r w:rsidR="00BA5CDF">
        <w:rPr>
          <w:rFonts w:ascii="Calibri" w:eastAsia="Times New Roman" w:hAnsi="Calibri" w:cs="Calibri"/>
          <w:lang w:eastAsia="de-DE"/>
        </w:rPr>
        <w:t xml:space="preserve">der </w:t>
      </w:r>
      <w:r w:rsidRPr="00D51759">
        <w:rPr>
          <w:rFonts w:ascii="Calibri" w:eastAsia="Times New Roman" w:hAnsi="Calibri" w:cs="Calibri"/>
          <w:lang w:eastAsia="de-DE"/>
        </w:rPr>
        <w:t xml:space="preserve">Klasse CE. Als Straßenwärter (m/w/d) kümmerst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>ich unter anderem um Bereiche wie:</w:t>
      </w:r>
    </w:p>
    <w:p w:rsidR="004D33EC" w:rsidRPr="00D51759" w:rsidRDefault="004D33EC" w:rsidP="00D5175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>Verkehrssicherheit</w:t>
      </w:r>
      <w:r w:rsidR="00BA5CDF">
        <w:rPr>
          <w:rFonts w:ascii="Calibri" w:eastAsia="Times New Roman" w:hAnsi="Calibri" w:cs="Calibri"/>
          <w:lang w:eastAsia="de-DE"/>
        </w:rPr>
        <w:t>,</w:t>
      </w:r>
    </w:p>
    <w:p w:rsidR="004D33EC" w:rsidRPr="00D51759" w:rsidRDefault="004D33EC" w:rsidP="00D5175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>das Beschildern von Gefahrenstellen</w:t>
      </w:r>
      <w:r w:rsidR="00BA5CDF">
        <w:rPr>
          <w:rFonts w:ascii="Calibri" w:eastAsia="Times New Roman" w:hAnsi="Calibri" w:cs="Calibri"/>
          <w:lang w:eastAsia="de-DE"/>
        </w:rPr>
        <w:t>,</w:t>
      </w:r>
    </w:p>
    <w:p w:rsidR="004D33EC" w:rsidRPr="00D51759" w:rsidRDefault="004D33EC" w:rsidP="00D5175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>die Absicherung von Unfallstellen</w:t>
      </w:r>
      <w:r w:rsidR="00BA5CDF">
        <w:rPr>
          <w:rFonts w:ascii="Calibri" w:eastAsia="Times New Roman" w:hAnsi="Calibri" w:cs="Calibri"/>
          <w:lang w:eastAsia="de-DE"/>
        </w:rPr>
        <w:t xml:space="preserve"> oder</w:t>
      </w:r>
    </w:p>
    <w:p w:rsidR="004D33EC" w:rsidRPr="00D51759" w:rsidRDefault="004D33EC" w:rsidP="000230E8">
      <w:pPr>
        <w:numPr>
          <w:ilvl w:val="0"/>
          <w:numId w:val="7"/>
        </w:numPr>
        <w:spacing w:before="100" w:beforeAutospacing="1" w:after="120" w:line="240" w:lineRule="auto"/>
        <w:ind w:left="714" w:hanging="357"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>Straßensperrungen bei Unwettern</w:t>
      </w: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 xml:space="preserve">Der Wechsel der Jahreszeiten und die Witterung spielen bei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einen Tätigkeiten eine große Rolle: Im Frühling und Herbst sind Reinigungs- und Reparaturarbeiten sowie Gehölzrückschnitte angesagt. Im Sommer pflegst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 xml:space="preserve">u vor allem Grünflächen und hältst Straßen und Bauwerke instand und im Winter gehören Schnee räumen und Glätteschutz zu </w:t>
      </w:r>
      <w:r w:rsidR="00BA5CDF">
        <w:rPr>
          <w:rFonts w:ascii="Calibri" w:eastAsia="Times New Roman" w:hAnsi="Calibri" w:cs="Calibri"/>
          <w:lang w:eastAsia="de-DE"/>
        </w:rPr>
        <w:t>D</w:t>
      </w:r>
      <w:r w:rsidRPr="00D51759">
        <w:rPr>
          <w:rFonts w:ascii="Calibri" w:eastAsia="Times New Roman" w:hAnsi="Calibri" w:cs="Calibri"/>
          <w:lang w:eastAsia="de-DE"/>
        </w:rPr>
        <w:t>einen Aufgaben.</w:t>
      </w:r>
    </w:p>
    <w:p w:rsidR="00D51759" w:rsidRPr="000230E8" w:rsidRDefault="00D51759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lang w:eastAsia="de-DE"/>
        </w:rPr>
      </w:pP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D51759">
        <w:rPr>
          <w:rFonts w:ascii="Calibri" w:eastAsia="Times New Roman" w:hAnsi="Calibri" w:cs="Calibri"/>
          <w:b/>
          <w:bCs/>
          <w:lang w:eastAsia="de-DE"/>
        </w:rPr>
        <w:t>DAS VERDIENST DU</w:t>
      </w: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Style w:val="Hyperlink"/>
          <w:rFonts w:ascii="Calibri" w:eastAsia="Times New Roman" w:hAnsi="Calibri" w:cs="Calibri"/>
          <w:bCs/>
          <w:lang w:eastAsia="de-DE"/>
        </w:rPr>
      </w:pPr>
      <w:r w:rsidRPr="00D51759">
        <w:rPr>
          <w:rFonts w:ascii="Calibri" w:eastAsia="Times New Roman" w:hAnsi="Calibri" w:cs="Calibri"/>
          <w:bCs/>
          <w:lang w:eastAsia="de-DE"/>
        </w:rPr>
        <w:t xml:space="preserve">Den aktuellen Verdienst findest </w:t>
      </w:r>
      <w:r w:rsidR="00BA5CDF">
        <w:rPr>
          <w:rFonts w:ascii="Calibri" w:eastAsia="Times New Roman" w:hAnsi="Calibri" w:cs="Calibri"/>
          <w:bCs/>
          <w:lang w:eastAsia="de-DE"/>
        </w:rPr>
        <w:t>D</w:t>
      </w:r>
      <w:r w:rsidRPr="00D51759">
        <w:rPr>
          <w:rFonts w:ascii="Calibri" w:eastAsia="Times New Roman" w:hAnsi="Calibri" w:cs="Calibri"/>
          <w:bCs/>
          <w:lang w:eastAsia="de-DE"/>
        </w:rPr>
        <w:t xml:space="preserve">u unter </w:t>
      </w:r>
      <w:hyperlink r:id="rId8" w:history="1">
        <w:r w:rsidRPr="00D51759">
          <w:rPr>
            <w:rStyle w:val="Hyperlink"/>
            <w:rFonts w:ascii="Calibri" w:eastAsia="Times New Roman" w:hAnsi="Calibri" w:cs="Calibri"/>
            <w:bCs/>
            <w:lang w:eastAsia="de-DE"/>
          </w:rPr>
          <w:t>https://oeffentlicher-dienst.info/tv-l/allg/azubi.html</w:t>
        </w:r>
      </w:hyperlink>
    </w:p>
    <w:p w:rsidR="00D51759" w:rsidRPr="000230E8" w:rsidRDefault="00D51759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sz w:val="18"/>
          <w:lang w:eastAsia="de-DE"/>
        </w:rPr>
      </w:pP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b/>
          <w:bCs/>
          <w:lang w:eastAsia="de-DE"/>
        </w:rPr>
        <w:t>DAS BRINGST DU MIT</w:t>
      </w:r>
    </w:p>
    <w:p w:rsidR="004D33EC" w:rsidRPr="00D51759" w:rsidRDefault="00885C39" w:rsidP="00D5175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lang w:eastAsia="de-DE"/>
        </w:rPr>
        <w:t xml:space="preserve">mindestens </w:t>
      </w:r>
      <w:r w:rsidR="00E8231B">
        <w:rPr>
          <w:rFonts w:ascii="Calibri" w:eastAsia="Times New Roman" w:hAnsi="Calibri" w:cs="Calibri"/>
          <w:lang w:eastAsia="de-DE"/>
        </w:rPr>
        <w:t>Quali</w:t>
      </w:r>
      <w:r>
        <w:rPr>
          <w:rFonts w:ascii="Calibri" w:eastAsia="Times New Roman" w:hAnsi="Calibri" w:cs="Calibri"/>
          <w:lang w:eastAsia="de-DE"/>
        </w:rPr>
        <w:t>fizierender Hauptschulabschluss</w:t>
      </w:r>
    </w:p>
    <w:p w:rsidR="004D33EC" w:rsidRPr="00D51759" w:rsidRDefault="004D33EC" w:rsidP="00D5175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 xml:space="preserve">Interesse </w:t>
      </w:r>
      <w:r w:rsidR="004F3361" w:rsidRPr="00D51759">
        <w:rPr>
          <w:rFonts w:ascii="Calibri" w:eastAsia="Times New Roman" w:hAnsi="Calibri" w:cs="Calibri"/>
          <w:lang w:eastAsia="de-DE"/>
        </w:rPr>
        <w:t xml:space="preserve">an Handwerk </w:t>
      </w:r>
      <w:r w:rsidR="00BA5CDF">
        <w:rPr>
          <w:rFonts w:ascii="Calibri" w:eastAsia="Times New Roman" w:hAnsi="Calibri" w:cs="Calibri"/>
          <w:lang w:eastAsia="de-DE"/>
        </w:rPr>
        <w:t xml:space="preserve">und </w:t>
      </w:r>
      <w:r w:rsidR="004F3361">
        <w:rPr>
          <w:rFonts w:ascii="Calibri" w:eastAsia="Times New Roman" w:hAnsi="Calibri" w:cs="Calibri"/>
          <w:lang w:eastAsia="de-DE"/>
        </w:rPr>
        <w:t>technisches Geschick</w:t>
      </w:r>
    </w:p>
    <w:p w:rsidR="004D33EC" w:rsidRPr="00D51759" w:rsidRDefault="004D33EC" w:rsidP="00D5175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 xml:space="preserve">Gesundheitliche Eignung, insbesondere Führerscheintauglichkeit für </w:t>
      </w:r>
      <w:r w:rsidR="00BA5CDF">
        <w:rPr>
          <w:rFonts w:ascii="Calibri" w:eastAsia="Times New Roman" w:hAnsi="Calibri" w:cs="Calibri"/>
          <w:lang w:eastAsia="de-DE"/>
        </w:rPr>
        <w:t xml:space="preserve">die </w:t>
      </w:r>
      <w:r w:rsidRPr="00D51759">
        <w:rPr>
          <w:rFonts w:ascii="Calibri" w:eastAsia="Times New Roman" w:hAnsi="Calibri" w:cs="Calibri"/>
          <w:lang w:eastAsia="de-DE"/>
        </w:rPr>
        <w:t>Klasse CE</w:t>
      </w:r>
    </w:p>
    <w:p w:rsidR="004D33EC" w:rsidRPr="00D51759" w:rsidRDefault="004D33EC" w:rsidP="00E8231B">
      <w:pPr>
        <w:numPr>
          <w:ilvl w:val="0"/>
          <w:numId w:val="8"/>
        </w:numPr>
        <w:spacing w:before="100" w:beforeAutospacing="1" w:after="120" w:line="240" w:lineRule="auto"/>
        <w:ind w:left="714" w:hanging="357"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>Freude an der Arbeit im Freien</w:t>
      </w: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>Du bist zum Ausbildungsbeginn mindestens 15 Jahre und sechs Monate alt und hast Lust auf abwechslungsreiche Teamarbeit sowie ein attraktives Ausbildungsgehalt nach Tarif? Dann sollten wir uns kennen lernen!</w:t>
      </w:r>
    </w:p>
    <w:p w:rsidR="00D51759" w:rsidRPr="000230E8" w:rsidRDefault="00D51759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lang w:eastAsia="de-DE"/>
        </w:rPr>
      </w:pP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D51759">
        <w:rPr>
          <w:rFonts w:ascii="Calibri" w:eastAsia="Times New Roman" w:hAnsi="Calibri" w:cs="Calibri"/>
          <w:b/>
          <w:bCs/>
          <w:lang w:eastAsia="de-DE"/>
        </w:rPr>
        <w:t>SO BEWIRBST DU DICH</w:t>
      </w:r>
    </w:p>
    <w:p w:rsidR="00BA5CDF" w:rsidRPr="000230E8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lang w:eastAsia="de-DE"/>
        </w:rPr>
      </w:pPr>
      <w:r w:rsidRPr="000230E8">
        <w:rPr>
          <w:rFonts w:ascii="Calibri" w:eastAsia="Times New Roman" w:hAnsi="Calibri" w:cs="Calibri"/>
          <w:bCs/>
          <w:lang w:eastAsia="de-DE"/>
        </w:rPr>
        <w:t xml:space="preserve">Die Ausbildung beginnt zum 1. September 2022. </w:t>
      </w:r>
    </w:p>
    <w:p w:rsidR="004D33EC" w:rsidRPr="000230E8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lang w:eastAsia="de-DE"/>
        </w:rPr>
      </w:pPr>
      <w:r w:rsidRPr="000230E8">
        <w:rPr>
          <w:rFonts w:ascii="Calibri" w:eastAsia="Times New Roman" w:hAnsi="Calibri" w:cs="Calibri"/>
          <w:bCs/>
          <w:lang w:eastAsia="de-DE"/>
        </w:rPr>
        <w:t xml:space="preserve">Bitte schicke deine Bewerbungsunterlagen </w:t>
      </w:r>
      <w:r w:rsidRPr="000230E8">
        <w:rPr>
          <w:rFonts w:ascii="Calibri" w:eastAsia="Times New Roman" w:hAnsi="Calibri" w:cs="Calibri"/>
          <w:b/>
          <w:bCs/>
          <w:lang w:eastAsia="de-DE"/>
        </w:rPr>
        <w:t>bis spätestens 31.07.2021</w:t>
      </w:r>
      <w:r w:rsidRPr="000230E8">
        <w:rPr>
          <w:rFonts w:ascii="Calibri" w:eastAsia="Times New Roman" w:hAnsi="Calibri" w:cs="Calibri"/>
          <w:bCs/>
          <w:lang w:eastAsia="de-DE"/>
        </w:rPr>
        <w:t xml:space="preserve"> </w:t>
      </w:r>
      <w:r w:rsidR="00BA5CDF" w:rsidRPr="000230E8">
        <w:rPr>
          <w:rFonts w:ascii="Calibri" w:eastAsia="Times New Roman" w:hAnsi="Calibri" w:cs="Calibri"/>
          <w:bCs/>
          <w:lang w:eastAsia="de-DE"/>
        </w:rPr>
        <w:t xml:space="preserve">bevorzugt </w:t>
      </w:r>
      <w:r w:rsidRPr="000230E8">
        <w:rPr>
          <w:rFonts w:ascii="Calibri" w:eastAsia="Times New Roman" w:hAnsi="Calibri" w:cs="Calibri"/>
          <w:bCs/>
          <w:lang w:eastAsia="de-DE"/>
        </w:rPr>
        <w:t xml:space="preserve">per Mail an </w:t>
      </w:r>
      <w:hyperlink r:id="rId9" w:history="1">
        <w:r w:rsidR="00BA5CDF" w:rsidRPr="000230E8">
          <w:rPr>
            <w:rStyle w:val="Hyperlink"/>
            <w:rFonts w:ascii="Calibri" w:eastAsia="Times New Roman" w:hAnsi="Calibri" w:cs="Calibri"/>
            <w:bCs/>
            <w:lang w:eastAsia="de-DE"/>
          </w:rPr>
          <w:t>personal@stbaba.bayern.de</w:t>
        </w:r>
      </w:hyperlink>
      <w:r w:rsidRPr="000230E8">
        <w:rPr>
          <w:rFonts w:ascii="Calibri" w:eastAsia="Times New Roman" w:hAnsi="Calibri" w:cs="Calibri"/>
          <w:bCs/>
          <w:lang w:eastAsia="de-DE"/>
        </w:rPr>
        <w:t xml:space="preserve"> oder per Briefpost</w:t>
      </w:r>
      <w:r w:rsidR="00BA5CDF" w:rsidRPr="000230E8">
        <w:rPr>
          <w:rFonts w:ascii="Calibri" w:eastAsia="Times New Roman" w:hAnsi="Calibri" w:cs="Calibri"/>
          <w:bCs/>
          <w:lang w:eastAsia="de-DE"/>
        </w:rPr>
        <w:t xml:space="preserve"> an</w:t>
      </w:r>
      <w:r w:rsidRPr="000230E8">
        <w:rPr>
          <w:rFonts w:ascii="Calibri" w:eastAsia="Times New Roman" w:hAnsi="Calibri" w:cs="Calibri"/>
          <w:bCs/>
          <w:lang w:eastAsia="de-DE"/>
        </w:rPr>
        <w:t xml:space="preserve"> </w:t>
      </w:r>
      <w:r w:rsidR="000230E8">
        <w:rPr>
          <w:rFonts w:ascii="Calibri" w:eastAsia="Times New Roman" w:hAnsi="Calibri" w:cs="Calibri"/>
          <w:bCs/>
          <w:lang w:eastAsia="de-DE"/>
        </w:rPr>
        <w:t xml:space="preserve">das </w:t>
      </w:r>
      <w:r w:rsidR="00BA5CDF" w:rsidRPr="000230E8">
        <w:rPr>
          <w:rFonts w:ascii="Calibri" w:eastAsia="Times New Roman" w:hAnsi="Calibri" w:cs="Calibri"/>
          <w:bCs/>
          <w:lang w:eastAsia="de-DE"/>
        </w:rPr>
        <w:t xml:space="preserve">Staatliche Bauamt Bamberg, </w:t>
      </w:r>
      <w:proofErr w:type="spellStart"/>
      <w:r w:rsidRPr="000230E8">
        <w:rPr>
          <w:rFonts w:ascii="Calibri" w:eastAsia="Times New Roman" w:hAnsi="Calibri" w:cs="Calibri"/>
          <w:bCs/>
          <w:lang w:eastAsia="de-DE"/>
        </w:rPr>
        <w:t>Kasernstraße</w:t>
      </w:r>
      <w:proofErr w:type="spellEnd"/>
      <w:r w:rsidRPr="000230E8">
        <w:rPr>
          <w:rFonts w:ascii="Calibri" w:eastAsia="Times New Roman" w:hAnsi="Calibri" w:cs="Calibri"/>
          <w:bCs/>
          <w:lang w:eastAsia="de-DE"/>
        </w:rPr>
        <w:t xml:space="preserve"> 4, 96049 Bamberg. </w:t>
      </w:r>
    </w:p>
    <w:p w:rsidR="00BA5CDF" w:rsidRDefault="00BA5CDF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lang w:eastAsia="de-DE"/>
        </w:rPr>
      </w:pP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Cs/>
          <w:lang w:eastAsia="de-DE"/>
        </w:rPr>
      </w:pPr>
      <w:r w:rsidRPr="00D51759">
        <w:rPr>
          <w:rFonts w:ascii="Calibri" w:eastAsia="Times New Roman" w:hAnsi="Calibri" w:cs="Calibri"/>
          <w:bCs/>
          <w:lang w:eastAsia="de-DE"/>
        </w:rPr>
        <w:t xml:space="preserve">Bitte beachte, dass bei Bewerbungen per Mail aus Sicherheitsgründen nur </w:t>
      </w:r>
      <w:proofErr w:type="spellStart"/>
      <w:r w:rsidRPr="00D51759">
        <w:rPr>
          <w:rFonts w:ascii="Calibri" w:eastAsia="Times New Roman" w:hAnsi="Calibri" w:cs="Calibri"/>
          <w:bCs/>
          <w:lang w:eastAsia="de-DE"/>
        </w:rPr>
        <w:t>pdf</w:t>
      </w:r>
      <w:proofErr w:type="spellEnd"/>
      <w:r w:rsidRPr="00D51759">
        <w:rPr>
          <w:rFonts w:ascii="Calibri" w:eastAsia="Times New Roman" w:hAnsi="Calibri" w:cs="Calibri"/>
          <w:bCs/>
          <w:lang w:eastAsia="de-DE"/>
        </w:rPr>
        <w:t>-Dateianhänge geöffnet werden können.</w:t>
      </w:r>
    </w:p>
    <w:p w:rsidR="004D33EC" w:rsidRPr="00D51759" w:rsidRDefault="004D33EC" w:rsidP="00D51759">
      <w:pPr>
        <w:tabs>
          <w:tab w:val="left" w:pos="1080"/>
        </w:tabs>
        <w:spacing w:line="240" w:lineRule="auto"/>
        <w:contextualSpacing/>
        <w:jc w:val="both"/>
        <w:rPr>
          <w:rFonts w:ascii="Calibri" w:hAnsi="Calibri" w:cs="Calibri"/>
        </w:rPr>
      </w:pPr>
      <w:r w:rsidRPr="00D51759">
        <w:rPr>
          <w:rFonts w:ascii="Calibri" w:hAnsi="Calibri" w:cs="Calibri"/>
        </w:rPr>
        <w:t>Schwerbehinderte Bewerber/innen werden bei ansonsten gleicher Eignung bevorzugt berücksichtigt. Zur Verwirklichung der Gleichstellung von Männern und Frauen besteht ein besonderes Interesse an der Gewinnung von Frauen.</w:t>
      </w:r>
    </w:p>
    <w:p w:rsidR="00D51759" w:rsidRPr="000230E8" w:rsidRDefault="00D51759" w:rsidP="00D51759">
      <w:pPr>
        <w:tabs>
          <w:tab w:val="left" w:pos="1080"/>
        </w:tabs>
        <w:spacing w:line="240" w:lineRule="auto"/>
        <w:contextualSpacing/>
        <w:jc w:val="both"/>
        <w:rPr>
          <w:rFonts w:ascii="Calibri" w:hAnsi="Calibri" w:cs="Calibri"/>
          <w:sz w:val="18"/>
        </w:rPr>
      </w:pP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b/>
          <w:bCs/>
          <w:lang w:eastAsia="de-DE"/>
        </w:rPr>
      </w:pPr>
      <w:r w:rsidRPr="00D51759">
        <w:rPr>
          <w:rFonts w:ascii="Calibri" w:eastAsia="Times New Roman" w:hAnsi="Calibri" w:cs="Calibri"/>
          <w:b/>
          <w:bCs/>
          <w:lang w:eastAsia="de-DE"/>
        </w:rPr>
        <w:t>DU HAST NOCH FRAGEN? WIR SIND GERNE FÜR DICH DA!</w:t>
      </w:r>
    </w:p>
    <w:p w:rsidR="004D33EC" w:rsidRPr="00D51759" w:rsidRDefault="004D33EC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de-DE"/>
        </w:rPr>
      </w:pPr>
      <w:r w:rsidRPr="00D51759">
        <w:rPr>
          <w:rFonts w:ascii="Calibri" w:eastAsia="Times New Roman" w:hAnsi="Calibri" w:cs="Calibri"/>
          <w:lang w:eastAsia="de-DE"/>
        </w:rPr>
        <w:t xml:space="preserve">Auskünfte erteilt für die </w:t>
      </w:r>
      <w:r w:rsidRPr="00BA5CDF">
        <w:rPr>
          <w:rFonts w:ascii="Calibri" w:eastAsia="Times New Roman" w:hAnsi="Calibri" w:cs="Calibri"/>
          <w:b/>
          <w:lang w:eastAsia="de-DE"/>
        </w:rPr>
        <w:t>Straßenmeisterei</w:t>
      </w:r>
      <w:r w:rsidR="00885C39" w:rsidRPr="00885C39">
        <w:rPr>
          <w:rFonts w:ascii="Calibri" w:eastAsia="Times New Roman" w:hAnsi="Calibri" w:cs="Calibri"/>
          <w:b/>
          <w:lang w:eastAsia="de-DE"/>
        </w:rPr>
        <w:t xml:space="preserve"> </w:t>
      </w:r>
      <w:r w:rsidR="00885C39" w:rsidRPr="00D51759">
        <w:rPr>
          <w:rFonts w:ascii="Calibri" w:eastAsia="Times New Roman" w:hAnsi="Calibri" w:cs="Calibri"/>
          <w:b/>
          <w:lang w:eastAsia="de-DE"/>
        </w:rPr>
        <w:t>Kronach</w:t>
      </w:r>
      <w:r w:rsidR="00885C39" w:rsidRPr="00D51759">
        <w:rPr>
          <w:rFonts w:ascii="Calibri" w:eastAsia="Times New Roman" w:hAnsi="Calibri" w:cs="Calibri"/>
          <w:lang w:eastAsia="de-DE"/>
        </w:rPr>
        <w:t xml:space="preserve"> Herr Martin, Tel. 09261/6024-0</w:t>
      </w:r>
      <w:r w:rsidRPr="00D51759">
        <w:rPr>
          <w:rFonts w:ascii="Calibri" w:eastAsia="Times New Roman" w:hAnsi="Calibri" w:cs="Calibri"/>
          <w:lang w:eastAsia="de-DE"/>
        </w:rPr>
        <w:t xml:space="preserve">, für die </w:t>
      </w:r>
      <w:r w:rsidR="00885C39" w:rsidRPr="00D51759">
        <w:rPr>
          <w:rFonts w:ascii="Calibri" w:eastAsia="Times New Roman" w:hAnsi="Calibri" w:cs="Calibri"/>
          <w:b/>
          <w:lang w:eastAsia="de-DE"/>
        </w:rPr>
        <w:t>Straßenmeisterei Bad Staffelstein</w:t>
      </w:r>
      <w:r w:rsidR="00885C39" w:rsidRPr="00D51759">
        <w:rPr>
          <w:rFonts w:ascii="Calibri" w:eastAsia="Times New Roman" w:hAnsi="Calibri" w:cs="Calibri"/>
          <w:lang w:eastAsia="de-DE"/>
        </w:rPr>
        <w:t xml:space="preserve"> Herr Neeb, Tel. 09573/2355-0</w:t>
      </w:r>
      <w:r w:rsidR="00885C39">
        <w:rPr>
          <w:rFonts w:ascii="Calibri" w:eastAsia="Times New Roman" w:hAnsi="Calibri" w:cs="Calibri"/>
          <w:lang w:eastAsia="de-DE"/>
        </w:rPr>
        <w:t xml:space="preserve"> </w:t>
      </w:r>
      <w:r w:rsidR="000230E8">
        <w:rPr>
          <w:rFonts w:ascii="Calibri" w:eastAsia="Times New Roman" w:hAnsi="Calibri" w:cs="Calibri"/>
          <w:lang w:eastAsia="de-DE"/>
        </w:rPr>
        <w:t>oder zentral Herr Henkel, T</w:t>
      </w:r>
      <w:r w:rsidR="00BA5CDF">
        <w:rPr>
          <w:rFonts w:ascii="Calibri" w:eastAsia="Times New Roman" w:hAnsi="Calibri" w:cs="Calibri"/>
          <w:lang w:eastAsia="de-DE"/>
        </w:rPr>
        <w:t>el. 0951/9530-1</w:t>
      </w:r>
      <w:r w:rsidR="000230E8">
        <w:rPr>
          <w:rFonts w:ascii="Calibri" w:eastAsia="Times New Roman" w:hAnsi="Calibri" w:cs="Calibri"/>
          <w:lang w:eastAsia="de-DE"/>
        </w:rPr>
        <w:t>236</w:t>
      </w:r>
      <w:r w:rsidRPr="00D51759">
        <w:rPr>
          <w:rFonts w:ascii="Calibri" w:eastAsia="Times New Roman" w:hAnsi="Calibri" w:cs="Calibri"/>
          <w:lang w:eastAsia="de-DE"/>
        </w:rPr>
        <w:t>.</w:t>
      </w:r>
    </w:p>
    <w:p w:rsidR="00D51759" w:rsidRPr="000230E8" w:rsidRDefault="00D51759" w:rsidP="00D51759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sz w:val="18"/>
          <w:lang w:eastAsia="de-DE"/>
        </w:rPr>
      </w:pPr>
    </w:p>
    <w:p w:rsidR="004D33EC" w:rsidRPr="00D51759" w:rsidRDefault="004D33EC" w:rsidP="00D51759">
      <w:pPr>
        <w:tabs>
          <w:tab w:val="left" w:pos="1080"/>
        </w:tabs>
        <w:spacing w:line="240" w:lineRule="auto"/>
        <w:contextualSpacing/>
        <w:jc w:val="both"/>
        <w:rPr>
          <w:rFonts w:ascii="Calibri" w:hAnsi="Calibri" w:cs="Calibri"/>
        </w:rPr>
      </w:pPr>
      <w:r w:rsidRPr="00D51759">
        <w:rPr>
          <w:rFonts w:ascii="Calibri" w:hAnsi="Calibri" w:cs="Calibri"/>
          <w:spacing w:val="-6"/>
        </w:rPr>
        <w:t>Weitere Informationen zum Straßenbetriebsdienst finde</w:t>
      </w:r>
      <w:r w:rsidR="000230E8">
        <w:rPr>
          <w:rFonts w:ascii="Calibri" w:hAnsi="Calibri" w:cs="Calibri"/>
          <w:spacing w:val="-6"/>
        </w:rPr>
        <w:t>st</w:t>
      </w:r>
      <w:r w:rsidRPr="00D51759">
        <w:rPr>
          <w:rFonts w:ascii="Calibri" w:hAnsi="Calibri" w:cs="Calibri"/>
          <w:spacing w:val="-6"/>
        </w:rPr>
        <w:t xml:space="preserve"> Du unter </w:t>
      </w:r>
    </w:p>
    <w:p w:rsidR="004D33EC" w:rsidRPr="00D51759" w:rsidRDefault="002B1658" w:rsidP="00D51759">
      <w:pPr>
        <w:tabs>
          <w:tab w:val="left" w:pos="1080"/>
        </w:tabs>
        <w:spacing w:line="240" w:lineRule="auto"/>
        <w:contextualSpacing/>
        <w:jc w:val="both"/>
        <w:rPr>
          <w:rFonts w:ascii="Calibri" w:hAnsi="Calibri" w:cs="Calibri"/>
        </w:rPr>
      </w:pPr>
      <w:hyperlink r:id="rId10" w:history="1">
        <w:r w:rsidR="004D33EC" w:rsidRPr="00D51759">
          <w:rPr>
            <w:rStyle w:val="Hyperlink"/>
            <w:rFonts w:ascii="Calibri" w:hAnsi="Calibri" w:cs="Calibri"/>
          </w:rPr>
          <w:t>https://www.stbaba.bayern.de/strassenbau/index.html</w:t>
        </w:r>
      </w:hyperlink>
      <w:r w:rsidR="004D33EC" w:rsidRPr="00D51759">
        <w:rPr>
          <w:rFonts w:ascii="Calibri" w:hAnsi="Calibri" w:cs="Calibri"/>
        </w:rPr>
        <w:t xml:space="preserve"> oder</w:t>
      </w:r>
    </w:p>
    <w:p w:rsidR="004D33EC" w:rsidRPr="00D51759" w:rsidRDefault="002B1658" w:rsidP="00D51759">
      <w:pPr>
        <w:spacing w:line="240" w:lineRule="auto"/>
        <w:contextualSpacing/>
        <w:jc w:val="both"/>
        <w:rPr>
          <w:rFonts w:ascii="Calibri" w:hAnsi="Calibri" w:cs="Calibri"/>
        </w:rPr>
      </w:pPr>
      <w:hyperlink r:id="rId11" w:history="1">
        <w:r w:rsidR="004D33EC" w:rsidRPr="00D51759">
          <w:rPr>
            <w:rStyle w:val="Hyperlink"/>
            <w:rFonts w:ascii="Calibri" w:hAnsi="Calibri" w:cs="Calibri"/>
          </w:rPr>
          <w:t>http://www.verkehr.bayern.de/vum/strasse/index.php</w:t>
        </w:r>
      </w:hyperlink>
    </w:p>
    <w:p w:rsidR="004D33EC" w:rsidRDefault="004D33EC" w:rsidP="00D51759">
      <w:pPr>
        <w:spacing w:after="0" w:line="240" w:lineRule="auto"/>
        <w:jc w:val="both"/>
        <w:rPr>
          <w:rFonts w:ascii="Calibri" w:hAnsi="Calibri" w:cs="Calibri"/>
        </w:rPr>
      </w:pPr>
    </w:p>
    <w:p w:rsidR="000230E8" w:rsidRPr="000230E8" w:rsidRDefault="000230E8" w:rsidP="000230E8">
      <w:pPr>
        <w:tabs>
          <w:tab w:val="left" w:pos="1080"/>
        </w:tabs>
        <w:spacing w:line="240" w:lineRule="auto"/>
        <w:contextualSpacing/>
        <w:jc w:val="both"/>
        <w:rPr>
          <w:rFonts w:ascii="Calibri" w:hAnsi="Calibri" w:cs="Calibri"/>
          <w:spacing w:val="-6"/>
        </w:rPr>
      </w:pPr>
      <w:r w:rsidRPr="000230E8">
        <w:rPr>
          <w:rFonts w:ascii="Calibri" w:hAnsi="Calibri" w:cs="Calibri"/>
          <w:spacing w:val="-6"/>
        </w:rPr>
        <w:t>Über die Erhebung personenbezogener Daten im Rahmen des Bewerbungsverfahrens zur Einstellung beim Staatlichen Bauamt Bamberg gem. Art. 13 Datenschutzgrundverordnung (DSGVO) informieren diese Hinweise:</w:t>
      </w:r>
    </w:p>
    <w:p w:rsidR="000230E8" w:rsidRPr="000230E8" w:rsidRDefault="002B1658" w:rsidP="000230E8">
      <w:pPr>
        <w:tabs>
          <w:tab w:val="left" w:pos="1080"/>
        </w:tabs>
        <w:spacing w:line="240" w:lineRule="auto"/>
        <w:contextualSpacing/>
        <w:jc w:val="both"/>
        <w:rPr>
          <w:rFonts w:ascii="Calibri" w:hAnsi="Calibri" w:cs="Calibri"/>
          <w:spacing w:val="-6"/>
        </w:rPr>
      </w:pPr>
      <w:hyperlink r:id="rId12" w:history="1">
        <w:r w:rsidR="000230E8" w:rsidRPr="000230E8">
          <w:rPr>
            <w:rFonts w:ascii="Calibri" w:hAnsi="Calibri" w:cs="Calibri"/>
            <w:spacing w:val="-6"/>
          </w:rPr>
          <w:t>https://www.stbaba.bayern.de/karriere/stellenangebote/index.html</w:t>
        </w:r>
      </w:hyperlink>
    </w:p>
    <w:sectPr w:rsidR="000230E8" w:rsidRPr="000230E8" w:rsidSect="00957B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B6F59"/>
    <w:multiLevelType w:val="multilevel"/>
    <w:tmpl w:val="1584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775AC"/>
    <w:multiLevelType w:val="multilevel"/>
    <w:tmpl w:val="80E453F2"/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361C18D2"/>
    <w:multiLevelType w:val="hybridMultilevel"/>
    <w:tmpl w:val="C5221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3B35"/>
    <w:multiLevelType w:val="multilevel"/>
    <w:tmpl w:val="497E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6740C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716BA2"/>
    <w:multiLevelType w:val="hybridMultilevel"/>
    <w:tmpl w:val="D16A5E16"/>
    <w:lvl w:ilvl="0" w:tplc="81E80D04">
      <w:start w:val="1"/>
      <w:numFmt w:val="bullet"/>
      <w:lvlText w:val=""/>
      <w:lvlJc w:val="left"/>
      <w:pPr>
        <w:tabs>
          <w:tab w:val="num" w:pos="880"/>
        </w:tabs>
        <w:ind w:left="880" w:hanging="454"/>
      </w:pPr>
      <w:rPr>
        <w:rFonts w:ascii="Wingdings" w:eastAsia="Times New Roman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8469"/>
        </w:tabs>
        <w:ind w:left="8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189"/>
        </w:tabs>
        <w:ind w:left="9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909"/>
        </w:tabs>
        <w:ind w:left="9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0629"/>
        </w:tabs>
        <w:ind w:left="10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349"/>
        </w:tabs>
        <w:ind w:left="11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069"/>
        </w:tabs>
        <w:ind w:left="12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2789"/>
        </w:tabs>
        <w:ind w:left="12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509"/>
        </w:tabs>
        <w:ind w:left="13509" w:hanging="360"/>
      </w:pPr>
      <w:rPr>
        <w:rFonts w:ascii="Wingdings" w:hAnsi="Wingdings" w:hint="default"/>
      </w:rPr>
    </w:lvl>
  </w:abstractNum>
  <w:abstractNum w:abstractNumId="6" w15:restartNumberingAfterBreak="0">
    <w:nsid w:val="647947A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2133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A8D6720"/>
    <w:multiLevelType w:val="hybridMultilevel"/>
    <w:tmpl w:val="73CA6F3E"/>
    <w:lvl w:ilvl="0" w:tplc="1556CD2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E29D7"/>
    <w:multiLevelType w:val="hybridMultilevel"/>
    <w:tmpl w:val="31DC1D00"/>
    <w:lvl w:ilvl="0" w:tplc="82F0B84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3F"/>
    <w:rsid w:val="000230E8"/>
    <w:rsid w:val="000F6EAC"/>
    <w:rsid w:val="000F7EBB"/>
    <w:rsid w:val="00150FFD"/>
    <w:rsid w:val="002818CE"/>
    <w:rsid w:val="00307EA2"/>
    <w:rsid w:val="004D33EC"/>
    <w:rsid w:val="004F3361"/>
    <w:rsid w:val="0052685A"/>
    <w:rsid w:val="0060236D"/>
    <w:rsid w:val="006E14F9"/>
    <w:rsid w:val="007218F3"/>
    <w:rsid w:val="00823A38"/>
    <w:rsid w:val="00843082"/>
    <w:rsid w:val="00885C39"/>
    <w:rsid w:val="00957B48"/>
    <w:rsid w:val="00970EF1"/>
    <w:rsid w:val="009943AC"/>
    <w:rsid w:val="00AD6871"/>
    <w:rsid w:val="00BA3B3F"/>
    <w:rsid w:val="00BA5CDF"/>
    <w:rsid w:val="00D30722"/>
    <w:rsid w:val="00D51759"/>
    <w:rsid w:val="00D53BBE"/>
    <w:rsid w:val="00E517E0"/>
    <w:rsid w:val="00E8231B"/>
    <w:rsid w:val="00ED79AC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4BA1"/>
  <w15:chartTrackingRefBased/>
  <w15:docId w15:val="{D6376582-B378-49C8-AD3A-3E633FCB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7EA2"/>
    <w:pPr>
      <w:keepNext/>
      <w:keepLines/>
      <w:numPr>
        <w:numId w:val="4"/>
      </w:numPr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6DE5"/>
    <w:pPr>
      <w:keepNext/>
      <w:keepLines/>
      <w:numPr>
        <w:ilvl w:val="1"/>
        <w:numId w:val="4"/>
      </w:numPr>
      <w:spacing w:before="360" w:after="240" w:line="240" w:lineRule="auto"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DE5"/>
    <w:pPr>
      <w:keepNext/>
      <w:keepLines/>
      <w:numPr>
        <w:ilvl w:val="2"/>
        <w:numId w:val="4"/>
      </w:numPr>
      <w:spacing w:before="360" w:after="240" w:line="240" w:lineRule="auto"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E6DE5"/>
    <w:pPr>
      <w:keepNext/>
      <w:keepLines/>
      <w:numPr>
        <w:ilvl w:val="3"/>
        <w:numId w:val="4"/>
      </w:numPr>
      <w:spacing w:before="360" w:after="240" w:line="240" w:lineRule="auto"/>
      <w:ind w:left="862" w:hanging="862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6DE5"/>
    <w:pPr>
      <w:keepNext/>
      <w:keepLines/>
      <w:numPr>
        <w:ilvl w:val="4"/>
        <w:numId w:val="4"/>
      </w:numPr>
      <w:spacing w:before="360" w:after="240" w:line="240" w:lineRule="auto"/>
      <w:ind w:left="1009" w:hanging="1009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6DE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A1D3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6DE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6DE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6DE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7EA2"/>
    <w:rPr>
      <w:rFonts w:asciiTheme="majorHAnsi" w:eastAsiaTheme="majorEastAsia" w:hAnsiTheme="majorHAnsi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7EA2"/>
    <w:rPr>
      <w:rFonts w:asciiTheme="majorHAnsi" w:eastAsiaTheme="majorEastAsia" w:hAnsiTheme="majorHAnsi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DE5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E6DE5"/>
    <w:rPr>
      <w:rFonts w:asciiTheme="majorHAnsi" w:eastAsiaTheme="majorEastAsia" w:hAnsiTheme="majorHAnsi" w:cstheme="majorBidi"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6DE5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6DE5"/>
    <w:rPr>
      <w:rFonts w:asciiTheme="majorHAnsi" w:eastAsiaTheme="majorEastAsia" w:hAnsiTheme="majorHAnsi" w:cstheme="majorBidi"/>
      <w:color w:val="0A1D34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6DE5"/>
    <w:rPr>
      <w:rFonts w:asciiTheme="majorHAnsi" w:eastAsiaTheme="majorEastAsia" w:hAnsiTheme="majorHAnsi" w:cstheme="majorBidi"/>
      <w:i/>
      <w:iCs/>
      <w:color w:val="0A1D34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6D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6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E6DE5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6DE5"/>
    <w:rPr>
      <w:rFonts w:asciiTheme="majorHAnsi" w:eastAsiaTheme="majorEastAsia" w:hAnsiTheme="majorHAnsi" w:cstheme="majorBidi"/>
      <w:color w:val="2D5A96" w:themeColor="accent2"/>
      <w:spacing w:val="-10"/>
      <w:kern w:val="28"/>
      <w:sz w:val="32"/>
      <w:szCs w:val="56"/>
    </w:rPr>
  </w:style>
  <w:style w:type="table" w:styleId="Tabellenraster">
    <w:name w:val="Table Grid"/>
    <w:basedOn w:val="NormaleTabelle"/>
    <w:uiPriority w:val="39"/>
    <w:rsid w:val="00BA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3B3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4F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33E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A5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ffentlicher-dienst.info/tv-l/allg/azub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stbaba.bayern.de/karriere/stellenangebot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verkehr.bayern.de/vum/strasse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baba.bayern.de/strassenba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@stbaba.bayer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tBV">
  <a:themeElements>
    <a:clrScheme name="StBV-Farbschema">
      <a:dk1>
        <a:srgbClr val="000000"/>
      </a:dk1>
      <a:lt1>
        <a:srgbClr val="FFFFFF"/>
      </a:lt1>
      <a:dk2>
        <a:srgbClr val="525252"/>
      </a:dk2>
      <a:lt2>
        <a:srgbClr val="FFDD00"/>
      </a:lt2>
      <a:accent1>
        <a:srgbClr val="143C69"/>
      </a:accent1>
      <a:accent2>
        <a:srgbClr val="2D5A96"/>
      </a:accent2>
      <a:accent3>
        <a:srgbClr val="4B96AA"/>
      </a:accent3>
      <a:accent4>
        <a:srgbClr val="7F7F7F"/>
      </a:accent4>
      <a:accent5>
        <a:srgbClr val="008DC9"/>
      </a:accent5>
      <a:accent6>
        <a:srgbClr val="E2001A"/>
      </a:accent6>
      <a:hlink>
        <a:srgbClr val="0563C1"/>
      </a:hlink>
      <a:folHlink>
        <a:srgbClr val="954F72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3200" b="0" i="0" u="none" strike="noStrike" cap="none" normalizeH="0" baseline="0" smtClean="0">
            <a:ln>
              <a:noFill/>
            </a:ln>
            <a:solidFill>
              <a:schemeClr val="tx2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F5F5F"/>
        </a:dk1>
        <a:lt1>
          <a:srgbClr val="FFFFFF"/>
        </a:lt1>
        <a:dk2>
          <a:srgbClr val="5F5F5F"/>
        </a:dk2>
        <a:lt2>
          <a:srgbClr val="B2B2B2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50505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81D5FF"/>
        </a:accent1>
        <a:accent2>
          <a:srgbClr val="D20028"/>
        </a:accent2>
        <a:accent3>
          <a:srgbClr val="FFFFFF"/>
        </a:accent3>
        <a:accent4>
          <a:srgbClr val="000000"/>
        </a:accent4>
        <a:accent5>
          <a:srgbClr val="C1E7FF"/>
        </a:accent5>
        <a:accent6>
          <a:srgbClr val="BE0023"/>
        </a:accent6>
        <a:hlink>
          <a:srgbClr val="3333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000000"/>
        </a:dk1>
        <a:lt1>
          <a:srgbClr val="FFFFFF"/>
        </a:lt1>
        <a:dk2>
          <a:srgbClr val="0082C1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FF93"/>
        </a:accent1>
        <a:accent2>
          <a:srgbClr val="6699FF"/>
        </a:accent2>
        <a:accent3>
          <a:srgbClr val="FFFFFF"/>
        </a:accent3>
        <a:accent4>
          <a:srgbClr val="000000"/>
        </a:accent4>
        <a:accent5>
          <a:srgbClr val="FFFFC8"/>
        </a:accent5>
        <a:accent6>
          <a:srgbClr val="5C8AE7"/>
        </a:accent6>
        <a:hlink>
          <a:srgbClr val="0066CC"/>
        </a:hlink>
        <a:folHlink>
          <a:srgbClr val="CC00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tBV" id="{2DF0C62D-D757-4EA7-8B44-E4A6F3524E3E}" vid="{5A97210B-F198-4CCC-B4E1-FEBEAE5C39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3AB8-D391-4608-88C3-887A2C7A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Marianne (StBA Bamberg)</dc:creator>
  <cp:keywords/>
  <dc:description/>
  <cp:lastModifiedBy>Schmitt, Kurt (StBA Bamberg)</cp:lastModifiedBy>
  <cp:revision>13</cp:revision>
  <cp:lastPrinted>2021-06-16T08:38:00Z</cp:lastPrinted>
  <dcterms:created xsi:type="dcterms:W3CDTF">2020-07-16T12:12:00Z</dcterms:created>
  <dcterms:modified xsi:type="dcterms:W3CDTF">2021-06-23T05:56:00Z</dcterms:modified>
</cp:coreProperties>
</file>